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7E" w:rsidRDefault="00267A8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河北大学</w:t>
      </w:r>
      <w:r>
        <w:rPr>
          <w:rFonts w:ascii="黑体" w:eastAsia="黑体" w:hAnsi="黑体"/>
          <w:sz w:val="32"/>
        </w:rPr>
        <w:t>201</w:t>
      </w:r>
      <w:r>
        <w:rPr>
          <w:rFonts w:ascii="黑体" w:eastAsia="黑体" w:hAnsi="黑体" w:hint="eastAsia"/>
          <w:sz w:val="32"/>
        </w:rPr>
        <w:t>8</w:t>
      </w:r>
      <w:r>
        <w:rPr>
          <w:rFonts w:ascii="黑体" w:eastAsia="黑体" w:hAnsi="黑体"/>
          <w:sz w:val="32"/>
        </w:rPr>
        <w:t>级</w:t>
      </w:r>
      <w:r>
        <w:rPr>
          <w:rFonts w:ascii="黑体" w:eastAsia="黑体" w:hAnsi="黑体"/>
          <w:sz w:val="32"/>
        </w:rPr>
        <w:t>“</w:t>
      </w:r>
      <w:r>
        <w:rPr>
          <w:rFonts w:ascii="黑体" w:eastAsia="黑体" w:hAnsi="黑体" w:hint="eastAsia"/>
          <w:sz w:val="32"/>
        </w:rPr>
        <w:t>英语</w:t>
      </w:r>
      <w:r>
        <w:rPr>
          <w:rFonts w:ascii="黑体" w:eastAsia="黑体" w:hAnsi="黑体"/>
          <w:sz w:val="32"/>
        </w:rPr>
        <w:t>+</w:t>
      </w:r>
      <w:r>
        <w:rPr>
          <w:rFonts w:ascii="黑体" w:eastAsia="黑体" w:hAnsi="黑体"/>
          <w:sz w:val="32"/>
        </w:rPr>
        <w:t>法学</w:t>
      </w:r>
      <w:r>
        <w:rPr>
          <w:rFonts w:ascii="黑体" w:eastAsia="黑体" w:hAnsi="黑体"/>
          <w:sz w:val="32"/>
        </w:rPr>
        <w:t>”</w:t>
      </w:r>
      <w:r>
        <w:rPr>
          <w:rFonts w:ascii="黑体" w:eastAsia="黑体" w:hAnsi="黑体"/>
          <w:sz w:val="32"/>
        </w:rPr>
        <w:t>双学士学位试点班</w:t>
      </w:r>
    </w:p>
    <w:p w:rsidR="0077077E" w:rsidRDefault="00267A83">
      <w:pPr>
        <w:jc w:val="center"/>
      </w:pPr>
      <w:r>
        <w:rPr>
          <w:rFonts w:ascii="黑体" w:eastAsia="黑体" w:hAnsi="黑体" w:hint="eastAsia"/>
          <w:sz w:val="32"/>
        </w:rPr>
        <w:t>录取名单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59"/>
        <w:gridCol w:w="1276"/>
        <w:gridCol w:w="2405"/>
        <w:gridCol w:w="2131"/>
        <w:gridCol w:w="1180"/>
      </w:tblGrid>
      <w:tr w:rsidR="0077077E">
        <w:trPr>
          <w:trHeight w:val="624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原所在学院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原所在专业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20181401176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李思璇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生命科学学院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生物技术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周珂宇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20180603049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张泽洲</w:t>
            </w:r>
            <w:proofErr w:type="gramEnd"/>
          </w:p>
        </w:tc>
        <w:tc>
          <w:tcPr>
            <w:tcW w:w="2405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日语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闫亚茹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赵吴彦涵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陈艺文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马子逸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仝旭辉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20182202079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王雨宸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医学部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中医学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20180603033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朱蕾</w:t>
            </w:r>
            <w:proofErr w:type="gramEnd"/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日语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20180602007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王景怡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俄语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常锦鹏</w:t>
            </w:r>
            <w:proofErr w:type="gramEnd"/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20181405057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刘敏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生命科学学院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生物工程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20180508080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孙凯欣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管理学院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公共管理类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王天艺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胡钰婷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赵雯静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龚诗淼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20182001031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赵温馨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赵沛璇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20180701023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牛雨欣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教育学专业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20180301056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李芳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新闻传播学院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新闻传播学类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20182001234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郑艳淑</w:t>
            </w:r>
            <w:proofErr w:type="gramEnd"/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20182001212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刘晓彩</w:t>
            </w:r>
            <w:proofErr w:type="gramEnd"/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20182001235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郭鑫梦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白子欣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20181204090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赏雪敏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物理科学与技术学院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光电信息科学与工程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20180602005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焦铄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俄语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20182001057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李政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护理学院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护理学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20180601062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何佳丽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外国语学院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20180506036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锶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市场营销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7077E">
        <w:trPr>
          <w:trHeight w:val="6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7077E" w:rsidRDefault="00267A8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20180511011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韩晴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晴</w:t>
            </w:r>
            <w:proofErr w:type="gramEnd"/>
          </w:p>
        </w:tc>
        <w:tc>
          <w:tcPr>
            <w:tcW w:w="2405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管理学院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:rsidR="0077077E" w:rsidRDefault="00267A8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图书情报与档案管理类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77077E" w:rsidRDefault="0077077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 w:rsidP="00E36866">
      <w:pPr>
        <w:snapToGrid w:val="0"/>
        <w:spacing w:beforeLines="50" w:line="360" w:lineRule="auto"/>
        <w:jc w:val="center"/>
        <w:rPr>
          <w:rFonts w:ascii="宋体" w:eastAsia="宋体" w:hAnsi="宋体"/>
          <w:b/>
          <w:sz w:val="28"/>
        </w:rPr>
      </w:pPr>
    </w:p>
    <w:p w:rsidR="0077077E" w:rsidRDefault="0077077E">
      <w:pPr>
        <w:snapToGrid w:val="0"/>
        <w:spacing w:line="360" w:lineRule="auto"/>
        <w:jc w:val="right"/>
        <w:rPr>
          <w:rFonts w:ascii="宋体" w:eastAsia="宋体" w:hAnsi="宋体"/>
          <w:b/>
          <w:sz w:val="28"/>
        </w:rPr>
      </w:pPr>
    </w:p>
    <w:sectPr w:rsidR="0077077E" w:rsidSect="0077077E">
      <w:pgSz w:w="11906" w:h="16838"/>
      <w:pgMar w:top="1134" w:right="1134" w:bottom="851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83" w:rsidRDefault="00267A83" w:rsidP="00E36866">
      <w:r>
        <w:separator/>
      </w:r>
    </w:p>
  </w:endnote>
  <w:endnote w:type="continuationSeparator" w:id="0">
    <w:p w:rsidR="00267A83" w:rsidRDefault="00267A83" w:rsidP="00E36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83" w:rsidRDefault="00267A83" w:rsidP="00E36866">
      <w:r>
        <w:separator/>
      </w:r>
    </w:p>
  </w:footnote>
  <w:footnote w:type="continuationSeparator" w:id="0">
    <w:p w:rsidR="00267A83" w:rsidRDefault="00267A83" w:rsidP="00E368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643E"/>
    <w:rsid w:val="000534BB"/>
    <w:rsid w:val="00207352"/>
    <w:rsid w:val="00267A83"/>
    <w:rsid w:val="00362852"/>
    <w:rsid w:val="0047643E"/>
    <w:rsid w:val="005B530A"/>
    <w:rsid w:val="0077077E"/>
    <w:rsid w:val="00954104"/>
    <w:rsid w:val="00A02E23"/>
    <w:rsid w:val="00D400F5"/>
    <w:rsid w:val="00D62158"/>
    <w:rsid w:val="00DA0D2C"/>
    <w:rsid w:val="00DD0E59"/>
    <w:rsid w:val="00E36866"/>
    <w:rsid w:val="00F36E72"/>
    <w:rsid w:val="00F771C5"/>
    <w:rsid w:val="00FC5902"/>
    <w:rsid w:val="32C0471D"/>
    <w:rsid w:val="36121B4E"/>
    <w:rsid w:val="50790823"/>
    <w:rsid w:val="7DF2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70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7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70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077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0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486</Words>
  <Characters>556</Characters>
  <Application>Microsoft Office Word</Application>
  <DocSecurity>0</DocSecurity>
  <Lines>30</Lines>
  <Paragraphs>24</Paragraphs>
  <ScaleCrop>false</ScaleCrop>
  <Company>SHIRY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FangXu Dong</dc:creator>
  <cp:lastModifiedBy>王立娟</cp:lastModifiedBy>
  <cp:revision>9</cp:revision>
  <cp:lastPrinted>2019-03-22T07:17:00Z</cp:lastPrinted>
  <dcterms:created xsi:type="dcterms:W3CDTF">2017-09-08T07:37:00Z</dcterms:created>
  <dcterms:modified xsi:type="dcterms:W3CDTF">2019-03-22T09:41:00Z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